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367" w:rsidRPr="00F87367" w:rsidRDefault="00F87367" w:rsidP="00F8736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87367" w:rsidRPr="00F87367" w:rsidRDefault="00F87367" w:rsidP="00F8736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F43E2" w:rsidRDefault="00F87367" w:rsidP="00F87367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367">
        <w:rPr>
          <w:rFonts w:ascii="Times New Roman" w:hAnsi="Times New Roman" w:cs="Times New Roman"/>
          <w:b/>
          <w:sz w:val="28"/>
          <w:szCs w:val="28"/>
        </w:rPr>
        <w:t>Результаты реализации мероприятий муниципальной программы</w:t>
      </w:r>
    </w:p>
    <w:p w:rsidR="00F87367" w:rsidRPr="00D06704" w:rsidRDefault="00F87367" w:rsidP="00F87367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7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3E2" w:rsidRPr="00D06704">
        <w:rPr>
          <w:rFonts w:ascii="Times New Roman" w:hAnsi="Times New Roman" w:cs="Times New Roman"/>
          <w:b/>
          <w:sz w:val="28"/>
          <w:szCs w:val="28"/>
        </w:rPr>
        <w:t>«</w:t>
      </w:r>
      <w:r w:rsidR="006F43E2" w:rsidRPr="00D06704">
        <w:rPr>
          <w:rFonts w:ascii="Times New Roman" w:hAnsi="Times New Roman" w:cs="Times New Roman"/>
          <w:b/>
          <w:color w:val="000000"/>
          <w:sz w:val="28"/>
          <w:szCs w:val="28"/>
        </w:rPr>
        <w:t>Устойчивое развитие коренных малочисленных народов Севера в Нижневартовском районе»</w:t>
      </w:r>
    </w:p>
    <w:p w:rsidR="006F43E2" w:rsidRPr="00F87367" w:rsidRDefault="006F43E2" w:rsidP="00F87367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67"/>
        <w:gridCol w:w="4163"/>
        <w:gridCol w:w="2424"/>
        <w:gridCol w:w="1955"/>
        <w:gridCol w:w="3402"/>
        <w:gridCol w:w="1949"/>
      </w:tblGrid>
      <w:tr w:rsidR="00D57987" w:rsidRPr="00F72E79" w:rsidTr="002C173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7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79">
              <w:rPr>
                <w:rFonts w:ascii="Times New Roman" w:hAnsi="Times New Roman" w:cs="Times New Roman"/>
                <w:b/>
              </w:rPr>
              <w:t>Наименование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79">
              <w:rPr>
                <w:rFonts w:ascii="Times New Roman" w:hAnsi="Times New Roman" w:cs="Times New Roman"/>
                <w:b/>
              </w:rPr>
              <w:t>Значение результата (ед.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72E79">
              <w:rPr>
                <w:rFonts w:ascii="Times New Roman" w:hAnsi="Times New Roman" w:cs="Times New Roman"/>
                <w:b/>
              </w:rPr>
              <w:t>измерения)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79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79">
              <w:rPr>
                <w:rFonts w:ascii="Times New Roman" w:hAnsi="Times New Roman" w:cs="Times New Roman"/>
                <w:b/>
              </w:rPr>
              <w:t>Наименование структурного элемента муниципальной программы, направленного на достижение результата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79">
              <w:rPr>
                <w:rFonts w:ascii="Times New Roman" w:hAnsi="Times New Roman" w:cs="Times New Roman"/>
                <w:b/>
              </w:rPr>
              <w:t xml:space="preserve">Объем финансирования </w:t>
            </w:r>
          </w:p>
        </w:tc>
      </w:tr>
      <w:tr w:rsidR="00D57987" w:rsidRPr="00F72E79" w:rsidTr="002C173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5"/>
            <w:r w:rsidRPr="00F72E7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87" w:rsidRPr="00F72E79" w:rsidRDefault="00D57987" w:rsidP="002C1732">
            <w:pPr>
              <w:jc w:val="both"/>
              <w:outlineLvl w:val="2"/>
              <w:rPr>
                <w:rFonts w:ascii="Times New Roman" w:hAnsi="Times New Roman" w:cs="Times New Roman"/>
              </w:rPr>
            </w:pPr>
            <w:r w:rsidRPr="00F72E79">
              <w:rPr>
                <w:rFonts w:ascii="Times New Roman" w:hAnsi="Times New Roman" w:cs="Times New Roman"/>
              </w:rPr>
              <w:t>Увеличение доли граждан из числа коренных малочисленных народов Севера, получивших меры социальной поддержки с 58% до 62%</w:t>
            </w:r>
          </w:p>
          <w:p w:rsidR="00D57987" w:rsidRPr="00F72E79" w:rsidRDefault="00D57987" w:rsidP="002C17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</w:rPr>
            </w:pPr>
            <w:r w:rsidRPr="00F72E79">
              <w:rPr>
                <w:rFonts w:ascii="Times New Roman" w:hAnsi="Times New Roman" w:cs="Times New Roman"/>
              </w:rPr>
              <w:t>62%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center"/>
              <w:rPr>
                <w:rFonts w:ascii="Times New Roman" w:hAnsi="Times New Roman" w:cs="Times New Roman"/>
              </w:rPr>
            </w:pPr>
            <w:r w:rsidRPr="00F72E79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F72E79" w:rsidRDefault="00D57987" w:rsidP="002C1732">
            <w:pPr>
              <w:jc w:val="both"/>
              <w:rPr>
                <w:rFonts w:ascii="Times New Roman" w:hAnsi="Times New Roman" w:cs="Times New Roman"/>
              </w:rPr>
            </w:pPr>
            <w:r w:rsidRPr="00F72E79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2E79">
              <w:rPr>
                <w:rFonts w:ascii="Times New Roman" w:hAnsi="Times New Roman" w:cs="Times New Roman"/>
              </w:rPr>
              <w:t>Основное мероприятие «Оказание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87" w:rsidRPr="00EA49AC" w:rsidRDefault="00EA49AC" w:rsidP="002C1732">
            <w:pPr>
              <w:jc w:val="center"/>
              <w:rPr>
                <w:rFonts w:ascii="Times New Roman" w:hAnsi="Times New Roman" w:cs="Times New Roman"/>
              </w:rPr>
            </w:pPr>
            <w:r w:rsidRPr="00EA49AC">
              <w:rPr>
                <w:rFonts w:ascii="Times New Roman" w:hAnsi="Times New Roman"/>
              </w:rPr>
              <w:t>54 491,4 тыс. руб.</w:t>
            </w:r>
          </w:p>
        </w:tc>
      </w:tr>
      <w:bookmarkEnd w:id="0"/>
    </w:tbl>
    <w:p w:rsidR="00F87367" w:rsidRPr="00F87367" w:rsidRDefault="00F87367" w:rsidP="00F87367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367" w:rsidRPr="00F87367" w:rsidRDefault="00F87367" w:rsidP="00F873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367" w:rsidRPr="00F87367" w:rsidRDefault="00F87367" w:rsidP="00F873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EAD" w:rsidRPr="00F87367" w:rsidRDefault="006C0EAD" w:rsidP="00F87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245" w:rsidRPr="00F87367" w:rsidRDefault="001A6245" w:rsidP="00F87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6245" w:rsidRPr="00F87367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B3A6B"/>
    <w:rsid w:val="000B5248"/>
    <w:rsid w:val="000B66E6"/>
    <w:rsid w:val="000D5C2B"/>
    <w:rsid w:val="001876F6"/>
    <w:rsid w:val="00196F12"/>
    <w:rsid w:val="001A618D"/>
    <w:rsid w:val="001A6245"/>
    <w:rsid w:val="0022552D"/>
    <w:rsid w:val="002A3686"/>
    <w:rsid w:val="002B560B"/>
    <w:rsid w:val="003239A3"/>
    <w:rsid w:val="003421BF"/>
    <w:rsid w:val="0034668F"/>
    <w:rsid w:val="00411B12"/>
    <w:rsid w:val="00535E35"/>
    <w:rsid w:val="005B452A"/>
    <w:rsid w:val="00616551"/>
    <w:rsid w:val="00646603"/>
    <w:rsid w:val="00671E74"/>
    <w:rsid w:val="00683E10"/>
    <w:rsid w:val="006C0EAD"/>
    <w:rsid w:val="006F43E2"/>
    <w:rsid w:val="00714694"/>
    <w:rsid w:val="00751214"/>
    <w:rsid w:val="00804D26"/>
    <w:rsid w:val="0088616C"/>
    <w:rsid w:val="008D125E"/>
    <w:rsid w:val="00951171"/>
    <w:rsid w:val="009521C1"/>
    <w:rsid w:val="009771AD"/>
    <w:rsid w:val="009A6E0A"/>
    <w:rsid w:val="00A05E46"/>
    <w:rsid w:val="00A1374D"/>
    <w:rsid w:val="00A244F3"/>
    <w:rsid w:val="00A32BFC"/>
    <w:rsid w:val="00A679FA"/>
    <w:rsid w:val="00B2374B"/>
    <w:rsid w:val="00B74F4D"/>
    <w:rsid w:val="00BC394D"/>
    <w:rsid w:val="00BC41B2"/>
    <w:rsid w:val="00CD08DC"/>
    <w:rsid w:val="00D06704"/>
    <w:rsid w:val="00D57987"/>
    <w:rsid w:val="00D95931"/>
    <w:rsid w:val="00E266CB"/>
    <w:rsid w:val="00E425A8"/>
    <w:rsid w:val="00E60CC4"/>
    <w:rsid w:val="00E86134"/>
    <w:rsid w:val="00EA49AC"/>
    <w:rsid w:val="00F44785"/>
    <w:rsid w:val="00F87367"/>
    <w:rsid w:val="00F9224F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EC520-69C1-4DFE-A85E-481E9D023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  <w:style w:type="table" w:customStyle="1" w:styleId="3">
    <w:name w:val="Сетка таблицы3"/>
    <w:basedOn w:val="a1"/>
    <w:next w:val="a8"/>
    <w:uiPriority w:val="59"/>
    <w:rsid w:val="00D579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D5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23</cp:revision>
  <cp:lastPrinted>2018-11-29T05:54:00Z</cp:lastPrinted>
  <dcterms:created xsi:type="dcterms:W3CDTF">2019-04-30T06:57:00Z</dcterms:created>
  <dcterms:modified xsi:type="dcterms:W3CDTF">2022-12-08T05:20:00Z</dcterms:modified>
</cp:coreProperties>
</file>